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B8F" w:rsidRPr="00A13E7C" w:rsidRDefault="007F0B8F" w:rsidP="007F0B8F">
      <w:pPr>
        <w:spacing w:beforeLines="60" w:before="144"/>
        <w:ind w:firstLine="708"/>
        <w:contextualSpacing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Приложение </w:t>
      </w:r>
      <w:r w:rsidRPr="00A13E7C">
        <w:rPr>
          <w:rFonts w:ascii="Times New Roman" w:hAnsi="Times New Roman" w:cs="Times New Roman"/>
          <w:lang w:val="ru-RU"/>
        </w:rPr>
        <w:t>№</w:t>
      </w:r>
      <w:r w:rsidRPr="00A13E7C">
        <w:rPr>
          <w:rFonts w:ascii="Times New Roman" w:hAnsi="Times New Roman" w:cs="Times New Roman"/>
        </w:rPr>
        <w:t> </w:t>
      </w:r>
      <w:r w:rsidR="00A35D0A">
        <w:rPr>
          <w:rFonts w:ascii="Times New Roman" w:hAnsi="Times New Roman" w:cs="Times New Roman"/>
        </w:rPr>
        <w:t>4</w:t>
      </w:r>
      <w:bookmarkStart w:id="0" w:name="_GoBack"/>
      <w:bookmarkEnd w:id="0"/>
    </w:p>
    <w:p w:rsidR="007F0B8F" w:rsidRPr="00A13E7C" w:rsidRDefault="007F0B8F" w:rsidP="007F0B8F">
      <w:pPr>
        <w:jc w:val="right"/>
        <w:rPr>
          <w:rFonts w:ascii="Times New Roman" w:hAnsi="Times New Roman" w:cs="Times New Roman"/>
          <w:lang w:val="ru-RU"/>
        </w:rPr>
      </w:pPr>
      <w:r w:rsidRPr="00A13E7C">
        <w:rPr>
          <w:rFonts w:ascii="Times New Roman" w:hAnsi="Times New Roman" w:cs="Times New Roman"/>
          <w:lang w:val="ru-RU"/>
        </w:rPr>
        <w:t>К Договору поставки № _______ от «__» ________ 20___ г.</w:t>
      </w:r>
    </w:p>
    <w:p w:rsidR="007F0B8F" w:rsidRPr="00A13E7C" w:rsidRDefault="007F0B8F" w:rsidP="007F0B8F">
      <w:pPr>
        <w:spacing w:before="240"/>
        <w:jc w:val="center"/>
        <w:rPr>
          <w:rFonts w:ascii="Times New Roman" w:hAnsi="Times New Roman" w:cs="Times New Roman"/>
          <w:b/>
          <w:sz w:val="22"/>
          <w:lang w:val="ru-RU"/>
        </w:rPr>
      </w:pPr>
      <w:r w:rsidRPr="00A13E7C">
        <w:rPr>
          <w:rFonts w:ascii="Times New Roman" w:hAnsi="Times New Roman" w:cs="Times New Roman"/>
          <w:b/>
          <w:sz w:val="22"/>
          <w:lang w:val="ru-RU"/>
        </w:rPr>
        <w:t>СОГЛАСИЕ НА ОБРАБОТКУ ПЕРСОНАЛЬНЫХ ДАННЫХ</w:t>
      </w:r>
    </w:p>
    <w:p w:rsidR="007F0B8F" w:rsidRPr="00A13E7C" w:rsidRDefault="007F0B8F" w:rsidP="007F0B8F">
      <w:pPr>
        <w:jc w:val="center"/>
        <w:rPr>
          <w:rFonts w:ascii="Times New Roman" w:hAnsi="Times New Roman" w:cs="Times New Roman"/>
          <w:b/>
          <w:sz w:val="22"/>
          <w:lang w:val="ru-RU"/>
        </w:rPr>
      </w:pPr>
    </w:p>
    <w:p w:rsidR="007F0B8F" w:rsidRPr="00A13E7C" w:rsidRDefault="007F0B8F" w:rsidP="007F0B8F">
      <w:pPr>
        <w:spacing w:before="120" w:after="120"/>
        <w:ind w:firstLine="851"/>
        <w:jc w:val="both"/>
        <w:rPr>
          <w:rFonts w:ascii="Times New Roman" w:hAnsi="Times New Roman" w:cs="Times New Roman"/>
          <w:sz w:val="22"/>
          <w:lang w:val="ru-RU"/>
        </w:rPr>
      </w:pPr>
      <w:r w:rsidRPr="00A13E7C">
        <w:rPr>
          <w:rFonts w:ascii="Times New Roman" w:hAnsi="Times New Roman" w:cs="Times New Roman"/>
          <w:sz w:val="22"/>
          <w:lang w:val="ru-RU"/>
        </w:rPr>
        <w:t xml:space="preserve">Я </w:t>
      </w:r>
      <w:r>
        <w:rPr>
          <w:rFonts w:ascii="Times New Roman" w:hAnsi="Times New Roman" w:cs="Times New Roman"/>
          <w:sz w:val="22"/>
          <w:lang w:val="ru-RU"/>
        </w:rPr>
        <w:t>_______________________</w:t>
      </w:r>
      <w:r w:rsidRPr="00A13E7C">
        <w:rPr>
          <w:rFonts w:ascii="Times New Roman" w:hAnsi="Times New Roman" w:cs="Times New Roman"/>
          <w:sz w:val="22"/>
          <w:lang w:val="ru-RU"/>
        </w:rPr>
        <w:t xml:space="preserve"> зарегистрирован по адресу:  </w:t>
      </w:r>
      <w:r>
        <w:rPr>
          <w:rFonts w:ascii="Times New Roman" w:hAnsi="Times New Roman" w:cs="Times New Roman"/>
          <w:sz w:val="22"/>
          <w:lang w:val="ru-RU"/>
        </w:rPr>
        <w:t>_______________________________</w:t>
      </w:r>
      <w:proofErr w:type="gramStart"/>
      <w:r w:rsidRPr="00A13E7C">
        <w:rPr>
          <w:rFonts w:ascii="Times New Roman" w:hAnsi="Times New Roman" w:cs="Times New Roman"/>
          <w:sz w:val="22"/>
          <w:lang w:val="ru-RU"/>
        </w:rPr>
        <w:t xml:space="preserve"> ,</w:t>
      </w:r>
      <w:proofErr w:type="gramEnd"/>
      <w:r w:rsidRPr="00A13E7C">
        <w:rPr>
          <w:rFonts w:ascii="Times New Roman" w:hAnsi="Times New Roman" w:cs="Times New Roman"/>
          <w:sz w:val="22"/>
          <w:lang w:val="ru-RU"/>
        </w:rPr>
        <w:t xml:space="preserve"> удостоверяющий личность:  </w:t>
      </w:r>
      <w:r>
        <w:rPr>
          <w:rFonts w:ascii="Times New Roman" w:hAnsi="Times New Roman" w:cs="Times New Roman"/>
          <w:sz w:val="22"/>
          <w:lang w:val="ru-RU"/>
        </w:rPr>
        <w:t>_______________________________________________</w:t>
      </w:r>
      <w:r w:rsidRPr="00A13E7C">
        <w:rPr>
          <w:rFonts w:ascii="Times New Roman" w:hAnsi="Times New Roman" w:cs="Times New Roman"/>
          <w:sz w:val="22"/>
          <w:lang w:val="ru-RU"/>
        </w:rPr>
        <w:t xml:space="preserve"> 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7F0B8F" w:rsidRPr="00A13E7C" w:rsidRDefault="007F0B8F" w:rsidP="007F0B8F">
      <w:pPr>
        <w:numPr>
          <w:ilvl w:val="0"/>
          <w:numId w:val="1"/>
        </w:numPr>
        <w:suppressAutoHyphens w:val="0"/>
        <w:ind w:left="1418" w:hanging="567"/>
        <w:contextualSpacing/>
        <w:jc w:val="both"/>
        <w:rPr>
          <w:rFonts w:ascii="Times New Roman" w:hAnsi="Times New Roman" w:cs="Times New Roman"/>
          <w:sz w:val="22"/>
          <w:lang w:val="ru-RU"/>
        </w:rPr>
      </w:pPr>
      <w:r w:rsidRPr="00A13E7C">
        <w:rPr>
          <w:rFonts w:ascii="Times New Roman" w:hAnsi="Times New Roman" w:cs="Times New Roman"/>
          <w:sz w:val="22"/>
          <w:lang w:val="ru-RU"/>
        </w:rPr>
        <w:t>ПАО «Томскэнергосбыт» (634034, г. Томск, ул. Котовского, 19)</w:t>
      </w:r>
    </w:p>
    <w:p w:rsidR="007F0B8F" w:rsidRPr="00A13E7C" w:rsidRDefault="007F0B8F" w:rsidP="007F0B8F">
      <w:pPr>
        <w:numPr>
          <w:ilvl w:val="0"/>
          <w:numId w:val="1"/>
        </w:numPr>
        <w:suppressAutoHyphens w:val="0"/>
        <w:ind w:left="1418" w:hanging="567"/>
        <w:contextualSpacing/>
        <w:jc w:val="both"/>
        <w:rPr>
          <w:rFonts w:ascii="Times New Roman" w:hAnsi="Times New Roman" w:cs="Times New Roman"/>
          <w:sz w:val="22"/>
          <w:lang w:val="ru-RU"/>
        </w:rPr>
      </w:pPr>
      <w:r w:rsidRPr="00A13E7C">
        <w:rPr>
          <w:rFonts w:ascii="Times New Roman" w:hAnsi="Times New Roman" w:cs="Times New Roman"/>
          <w:sz w:val="22"/>
          <w:lang w:val="ru-RU"/>
        </w:rPr>
        <w:t>Публичное акционерное общество «</w:t>
      </w:r>
      <w:proofErr w:type="spellStart"/>
      <w:r w:rsidRPr="00A13E7C">
        <w:rPr>
          <w:rFonts w:ascii="Times New Roman" w:hAnsi="Times New Roman" w:cs="Times New Roman"/>
          <w:sz w:val="22"/>
          <w:lang w:val="ru-RU"/>
        </w:rPr>
        <w:t>Интер</w:t>
      </w:r>
      <w:proofErr w:type="spellEnd"/>
      <w:r w:rsidRPr="00A13E7C">
        <w:rPr>
          <w:rFonts w:ascii="Times New Roman" w:hAnsi="Times New Roman" w:cs="Times New Roman"/>
          <w:sz w:val="22"/>
          <w:lang w:val="ru-RU"/>
        </w:rPr>
        <w:t xml:space="preserve"> РАО ЕЭС» (119435, г.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Москва, ул.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 xml:space="preserve">Большая </w:t>
      </w:r>
      <w:proofErr w:type="spellStart"/>
      <w:r w:rsidRPr="00A13E7C">
        <w:rPr>
          <w:rFonts w:ascii="Times New Roman" w:hAnsi="Times New Roman" w:cs="Times New Roman"/>
          <w:sz w:val="22"/>
          <w:lang w:val="ru-RU"/>
        </w:rPr>
        <w:t>Пироговская</w:t>
      </w:r>
      <w:proofErr w:type="spellEnd"/>
      <w:r w:rsidRPr="00A13E7C">
        <w:rPr>
          <w:rFonts w:ascii="Times New Roman" w:hAnsi="Times New Roman" w:cs="Times New Roman"/>
          <w:sz w:val="22"/>
          <w:lang w:val="ru-RU"/>
        </w:rPr>
        <w:t>, д.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27, стр.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2);</w:t>
      </w:r>
    </w:p>
    <w:p w:rsidR="007F0B8F" w:rsidRPr="00A13E7C" w:rsidRDefault="007F0B8F" w:rsidP="007F0B8F">
      <w:pPr>
        <w:numPr>
          <w:ilvl w:val="0"/>
          <w:numId w:val="1"/>
        </w:numPr>
        <w:suppressAutoHyphens w:val="0"/>
        <w:ind w:left="1418" w:hanging="567"/>
        <w:contextualSpacing/>
        <w:jc w:val="both"/>
        <w:rPr>
          <w:rFonts w:ascii="Times New Roman" w:hAnsi="Times New Roman" w:cs="Times New Roman"/>
          <w:sz w:val="22"/>
        </w:rPr>
      </w:pPr>
      <w:r w:rsidRPr="00A13E7C">
        <w:rPr>
          <w:rFonts w:ascii="Times New Roman" w:hAnsi="Times New Roman" w:cs="Times New Roman"/>
          <w:sz w:val="22"/>
          <w:lang w:val="ru-RU"/>
        </w:rPr>
        <w:t>Общество с ограниченной ответственностью «ИНТЕР РАО – Центр управления закупками» (119435, г.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Москва, ул.</w:t>
      </w:r>
      <w:r w:rsidRPr="00A13E7C">
        <w:rPr>
          <w:rFonts w:ascii="Times New Roman" w:hAnsi="Times New Roman" w:cs="Times New Roman"/>
          <w:sz w:val="22"/>
        </w:rPr>
        <w:t> </w:t>
      </w:r>
      <w:proofErr w:type="spellStart"/>
      <w:r w:rsidRPr="00A13E7C">
        <w:rPr>
          <w:rFonts w:ascii="Times New Roman" w:hAnsi="Times New Roman" w:cs="Times New Roman"/>
          <w:sz w:val="22"/>
        </w:rPr>
        <w:t>Большая</w:t>
      </w:r>
      <w:proofErr w:type="spellEnd"/>
      <w:r w:rsidRPr="00A13E7C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A13E7C">
        <w:rPr>
          <w:rFonts w:ascii="Times New Roman" w:hAnsi="Times New Roman" w:cs="Times New Roman"/>
          <w:sz w:val="22"/>
        </w:rPr>
        <w:t>Пироговская</w:t>
      </w:r>
      <w:proofErr w:type="spellEnd"/>
      <w:r w:rsidRPr="00A13E7C">
        <w:rPr>
          <w:rFonts w:ascii="Times New Roman" w:hAnsi="Times New Roman" w:cs="Times New Roman"/>
          <w:sz w:val="22"/>
        </w:rPr>
        <w:t xml:space="preserve">, д. 27, </w:t>
      </w:r>
      <w:proofErr w:type="spellStart"/>
      <w:r w:rsidRPr="00A13E7C">
        <w:rPr>
          <w:rFonts w:ascii="Times New Roman" w:hAnsi="Times New Roman" w:cs="Times New Roman"/>
          <w:sz w:val="22"/>
        </w:rPr>
        <w:t>стр</w:t>
      </w:r>
      <w:proofErr w:type="spellEnd"/>
      <w:r w:rsidRPr="00A13E7C">
        <w:rPr>
          <w:rFonts w:ascii="Times New Roman" w:hAnsi="Times New Roman" w:cs="Times New Roman"/>
          <w:sz w:val="22"/>
        </w:rPr>
        <w:t>. 3);</w:t>
      </w:r>
    </w:p>
    <w:p w:rsidR="007F0B8F" w:rsidRPr="00A13E7C" w:rsidRDefault="007F0B8F" w:rsidP="007F0B8F">
      <w:pPr>
        <w:numPr>
          <w:ilvl w:val="0"/>
          <w:numId w:val="1"/>
        </w:numPr>
        <w:suppressAutoHyphens w:val="0"/>
        <w:ind w:left="1418" w:hanging="567"/>
        <w:contextualSpacing/>
        <w:jc w:val="both"/>
        <w:rPr>
          <w:rFonts w:ascii="Times New Roman" w:hAnsi="Times New Roman" w:cs="Times New Roman"/>
          <w:sz w:val="22"/>
          <w:lang w:val="ru-RU"/>
        </w:rPr>
      </w:pPr>
      <w:r w:rsidRPr="00A13E7C">
        <w:rPr>
          <w:rFonts w:ascii="Times New Roman" w:hAnsi="Times New Roman" w:cs="Times New Roman"/>
          <w:sz w:val="22"/>
          <w:lang w:val="ru-RU"/>
        </w:rPr>
        <w:t>Правительство Российской Федерации (103274, г.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Москва, Краснопресненская наб., д.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2);</w:t>
      </w:r>
    </w:p>
    <w:p w:rsidR="007F0B8F" w:rsidRPr="00A13E7C" w:rsidRDefault="007F0B8F" w:rsidP="007F0B8F">
      <w:pPr>
        <w:numPr>
          <w:ilvl w:val="0"/>
          <w:numId w:val="1"/>
        </w:numPr>
        <w:suppressAutoHyphens w:val="0"/>
        <w:ind w:left="1418" w:hanging="567"/>
        <w:contextualSpacing/>
        <w:jc w:val="both"/>
        <w:rPr>
          <w:rFonts w:ascii="Times New Roman" w:hAnsi="Times New Roman" w:cs="Times New Roman"/>
          <w:sz w:val="22"/>
          <w:lang w:val="ru-RU"/>
        </w:rPr>
      </w:pPr>
      <w:r w:rsidRPr="00A13E7C">
        <w:rPr>
          <w:rFonts w:ascii="Times New Roman" w:hAnsi="Times New Roman" w:cs="Times New Roman"/>
          <w:sz w:val="22"/>
          <w:lang w:val="ru-RU"/>
        </w:rPr>
        <w:t>Министерство энергетики Российской Федерации (109074, г.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Москва, Китайгородский проезд, д.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7);</w:t>
      </w:r>
    </w:p>
    <w:p w:rsidR="007F0B8F" w:rsidRPr="00A13E7C" w:rsidRDefault="007F0B8F" w:rsidP="007F0B8F">
      <w:pPr>
        <w:numPr>
          <w:ilvl w:val="0"/>
          <w:numId w:val="1"/>
        </w:numPr>
        <w:suppressAutoHyphens w:val="0"/>
        <w:ind w:left="1418" w:hanging="567"/>
        <w:contextualSpacing/>
        <w:jc w:val="both"/>
        <w:rPr>
          <w:rFonts w:ascii="Times New Roman" w:hAnsi="Times New Roman" w:cs="Times New Roman"/>
          <w:sz w:val="22"/>
        </w:rPr>
      </w:pPr>
      <w:r w:rsidRPr="00A13E7C">
        <w:rPr>
          <w:rFonts w:ascii="Times New Roman" w:hAnsi="Times New Roman" w:cs="Times New Roman"/>
          <w:sz w:val="22"/>
          <w:lang w:val="ru-RU"/>
        </w:rPr>
        <w:t>Федеральная служба по финансовому мониторингу (107450, г.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Москва, К-450, ул.</w:t>
      </w:r>
      <w:r w:rsidRPr="00A13E7C">
        <w:rPr>
          <w:rFonts w:ascii="Times New Roman" w:hAnsi="Times New Roman" w:cs="Times New Roman"/>
          <w:sz w:val="22"/>
        </w:rPr>
        <w:t> </w:t>
      </w:r>
      <w:proofErr w:type="spellStart"/>
      <w:r w:rsidRPr="00A13E7C">
        <w:rPr>
          <w:rFonts w:ascii="Times New Roman" w:hAnsi="Times New Roman" w:cs="Times New Roman"/>
          <w:sz w:val="22"/>
        </w:rPr>
        <w:t>Мясницкая</w:t>
      </w:r>
      <w:proofErr w:type="spellEnd"/>
      <w:r w:rsidRPr="00A13E7C">
        <w:rPr>
          <w:rFonts w:ascii="Times New Roman" w:hAnsi="Times New Roman" w:cs="Times New Roman"/>
          <w:sz w:val="22"/>
        </w:rPr>
        <w:t xml:space="preserve">, д. 39, </w:t>
      </w:r>
      <w:proofErr w:type="spellStart"/>
      <w:r w:rsidRPr="00A13E7C">
        <w:rPr>
          <w:rFonts w:ascii="Times New Roman" w:hAnsi="Times New Roman" w:cs="Times New Roman"/>
          <w:sz w:val="22"/>
        </w:rPr>
        <w:t>стр</w:t>
      </w:r>
      <w:proofErr w:type="spellEnd"/>
      <w:r w:rsidRPr="00A13E7C">
        <w:rPr>
          <w:rFonts w:ascii="Times New Roman" w:hAnsi="Times New Roman" w:cs="Times New Roman"/>
          <w:sz w:val="22"/>
        </w:rPr>
        <w:t>. 1);</w:t>
      </w:r>
    </w:p>
    <w:p w:rsidR="007F0B8F" w:rsidRPr="00A13E7C" w:rsidRDefault="007F0B8F" w:rsidP="007F0B8F">
      <w:pPr>
        <w:numPr>
          <w:ilvl w:val="0"/>
          <w:numId w:val="1"/>
        </w:numPr>
        <w:suppressAutoHyphens w:val="0"/>
        <w:ind w:left="1418" w:hanging="567"/>
        <w:contextualSpacing/>
        <w:jc w:val="both"/>
        <w:rPr>
          <w:rFonts w:ascii="Times New Roman" w:hAnsi="Times New Roman" w:cs="Times New Roman"/>
          <w:sz w:val="22"/>
        </w:rPr>
      </w:pPr>
      <w:r w:rsidRPr="00A13E7C">
        <w:rPr>
          <w:rFonts w:ascii="Times New Roman" w:hAnsi="Times New Roman" w:cs="Times New Roman"/>
          <w:sz w:val="22"/>
          <w:lang w:val="ru-RU"/>
        </w:rPr>
        <w:t>Федеральная налоговая служба (127381, г.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Москва, ул.</w:t>
      </w:r>
      <w:r w:rsidRPr="00A13E7C">
        <w:rPr>
          <w:rFonts w:ascii="Times New Roman" w:hAnsi="Times New Roman" w:cs="Times New Roman"/>
          <w:sz w:val="22"/>
        </w:rPr>
        <w:t> </w:t>
      </w:r>
      <w:proofErr w:type="spellStart"/>
      <w:r w:rsidRPr="00A13E7C">
        <w:rPr>
          <w:rFonts w:ascii="Times New Roman" w:hAnsi="Times New Roman" w:cs="Times New Roman"/>
          <w:sz w:val="22"/>
        </w:rPr>
        <w:t>Неглинная</w:t>
      </w:r>
      <w:proofErr w:type="spellEnd"/>
      <w:r w:rsidRPr="00A13E7C">
        <w:rPr>
          <w:rFonts w:ascii="Times New Roman" w:hAnsi="Times New Roman" w:cs="Times New Roman"/>
          <w:sz w:val="22"/>
        </w:rPr>
        <w:t>, д. 23).</w:t>
      </w:r>
    </w:p>
    <w:p w:rsidR="007F0B8F" w:rsidRPr="00A13E7C" w:rsidRDefault="007F0B8F" w:rsidP="007F0B8F">
      <w:pPr>
        <w:spacing w:before="120" w:after="120"/>
        <w:ind w:firstLine="851"/>
        <w:jc w:val="both"/>
        <w:rPr>
          <w:rFonts w:ascii="Times New Roman" w:hAnsi="Times New Roman" w:cs="Times New Roman"/>
          <w:sz w:val="22"/>
          <w:lang w:val="ru-RU"/>
        </w:rPr>
      </w:pPr>
      <w:proofErr w:type="gramStart"/>
      <w:r w:rsidRPr="00A13E7C">
        <w:rPr>
          <w:rFonts w:ascii="Times New Roman" w:hAnsi="Times New Roman" w:cs="Times New Roman"/>
          <w:sz w:val="22"/>
          <w:lang w:val="ru-RU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A13E7C">
        <w:rPr>
          <w:rFonts w:ascii="Times New Roman" w:hAnsi="Times New Roman" w:cs="Times New Roman"/>
          <w:i/>
          <w:sz w:val="22"/>
          <w:lang w:val="ru-RU"/>
        </w:rPr>
        <w:t>Группы</w:t>
      </w:r>
      <w:r w:rsidRPr="00A13E7C">
        <w:rPr>
          <w:rFonts w:ascii="Times New Roman" w:hAnsi="Times New Roman" w:cs="Times New Roman"/>
          <w:i/>
          <w:sz w:val="22"/>
        </w:rPr>
        <w:t> </w:t>
      </w:r>
      <w:r w:rsidRPr="00A13E7C">
        <w:rPr>
          <w:rFonts w:ascii="Times New Roman" w:hAnsi="Times New Roman" w:cs="Times New Roman"/>
          <w:i/>
          <w:sz w:val="22"/>
          <w:lang w:val="ru-RU"/>
        </w:rPr>
        <w:t>«</w:t>
      </w:r>
      <w:proofErr w:type="spellStart"/>
      <w:r w:rsidRPr="00A13E7C">
        <w:rPr>
          <w:rFonts w:ascii="Times New Roman" w:hAnsi="Times New Roman" w:cs="Times New Roman"/>
          <w:i/>
          <w:sz w:val="22"/>
          <w:lang w:val="ru-RU"/>
        </w:rPr>
        <w:t>Интер</w:t>
      </w:r>
      <w:proofErr w:type="spellEnd"/>
      <w:r w:rsidRPr="00A13E7C">
        <w:rPr>
          <w:rFonts w:ascii="Times New Roman" w:hAnsi="Times New Roman" w:cs="Times New Roman"/>
          <w:i/>
          <w:sz w:val="22"/>
          <w:lang w:val="ru-RU"/>
        </w:rPr>
        <w:t xml:space="preserve"> РАО»</w:t>
      </w:r>
      <w:r w:rsidRPr="00A13E7C">
        <w:rPr>
          <w:rFonts w:ascii="Times New Roman" w:hAnsi="Times New Roman" w:cs="Times New Roman"/>
          <w:sz w:val="22"/>
          <w:lang w:val="ru-RU"/>
        </w:rPr>
        <w:t xml:space="preserve"> </w:t>
      </w:r>
      <w:r w:rsidRPr="00A13E7C">
        <w:rPr>
          <w:rFonts w:ascii="Times New Roman" w:hAnsi="Times New Roman" w:cs="Times New Roman"/>
          <w:i/>
          <w:sz w:val="22"/>
          <w:lang w:val="ru-RU"/>
        </w:rPr>
        <w:t xml:space="preserve">или </w:t>
      </w:r>
      <w:r w:rsidRPr="00A13E7C">
        <w:rPr>
          <w:rFonts w:ascii="Times New Roman" w:hAnsi="Times New Roman" w:cs="Times New Roman"/>
          <w:sz w:val="22"/>
          <w:lang w:val="ru-RU"/>
        </w:rPr>
        <w:t>исключить данное положение] извлечение, блокирование, удаление,</w:t>
      </w:r>
      <w:proofErr w:type="gramEnd"/>
      <w:r w:rsidRPr="00A13E7C">
        <w:rPr>
          <w:rFonts w:ascii="Times New Roman" w:hAnsi="Times New Roman" w:cs="Times New Roman"/>
          <w:sz w:val="22"/>
          <w:lang w:val="ru-RU"/>
        </w:rPr>
        <w:t xml:space="preserve"> уничтожение.</w:t>
      </w:r>
    </w:p>
    <w:p w:rsidR="007F0B8F" w:rsidRPr="00A13E7C" w:rsidRDefault="007F0B8F" w:rsidP="007F0B8F">
      <w:pPr>
        <w:spacing w:before="120" w:after="120"/>
        <w:ind w:firstLine="851"/>
        <w:jc w:val="both"/>
        <w:rPr>
          <w:rFonts w:ascii="Times New Roman" w:hAnsi="Times New Roman" w:cs="Times New Roman"/>
          <w:sz w:val="22"/>
          <w:lang w:val="ru-RU"/>
        </w:rPr>
      </w:pPr>
      <w:r w:rsidRPr="00A13E7C">
        <w:rPr>
          <w:rFonts w:ascii="Times New Roman" w:hAnsi="Times New Roman" w:cs="Times New Roman"/>
          <w:sz w:val="22"/>
          <w:lang w:val="ru-RU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A13E7C">
        <w:rPr>
          <w:rFonts w:ascii="Times New Roman" w:hAnsi="Times New Roman" w:cs="Times New Roman"/>
          <w:sz w:val="22"/>
          <w:lang w:val="ru-RU"/>
        </w:rPr>
        <w:t>выполнения Поручений Председателя Правительства Российской Федерации</w:t>
      </w:r>
      <w:proofErr w:type="gramEnd"/>
      <w:r w:rsidRPr="00A13E7C">
        <w:rPr>
          <w:rFonts w:ascii="Times New Roman" w:hAnsi="Times New Roman" w:cs="Times New Roman"/>
          <w:sz w:val="22"/>
          <w:lang w:val="ru-RU"/>
        </w:rPr>
        <w:t xml:space="preserve"> от 28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декабря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2011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года №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ВП-П13-9308, от 5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марта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2012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года №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ВП-П24-1269.</w:t>
      </w:r>
    </w:p>
    <w:p w:rsidR="007F0B8F" w:rsidRPr="00A13E7C" w:rsidRDefault="007F0B8F" w:rsidP="007F0B8F">
      <w:pPr>
        <w:spacing w:before="120" w:after="120"/>
        <w:ind w:firstLine="851"/>
        <w:jc w:val="both"/>
        <w:rPr>
          <w:rFonts w:ascii="Times New Roman" w:hAnsi="Times New Roman" w:cs="Times New Roman"/>
          <w:sz w:val="22"/>
          <w:lang w:val="ru-RU"/>
        </w:rPr>
      </w:pPr>
      <w:r w:rsidRPr="00A13E7C">
        <w:rPr>
          <w:rFonts w:ascii="Times New Roman" w:hAnsi="Times New Roman" w:cs="Times New Roman"/>
          <w:sz w:val="22"/>
          <w:lang w:val="ru-RU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7F0B8F" w:rsidRPr="00A13E7C" w:rsidRDefault="007F0B8F" w:rsidP="007F0B8F">
      <w:pPr>
        <w:spacing w:before="120" w:after="120"/>
        <w:ind w:firstLine="851"/>
        <w:jc w:val="both"/>
        <w:rPr>
          <w:rFonts w:ascii="Times New Roman" w:hAnsi="Times New Roman" w:cs="Times New Roman"/>
          <w:sz w:val="22"/>
          <w:lang w:val="ru-RU"/>
        </w:rPr>
      </w:pPr>
      <w:r w:rsidRPr="00A13E7C">
        <w:rPr>
          <w:rFonts w:ascii="Times New Roman" w:hAnsi="Times New Roman" w:cs="Times New Roman"/>
          <w:sz w:val="22"/>
          <w:lang w:val="ru-RU"/>
        </w:rPr>
        <w:t>Настоящее согласие на обработку моих персональных данных действует в течение 1</w:t>
      </w:r>
      <w:r w:rsidRPr="00A13E7C">
        <w:rPr>
          <w:rFonts w:ascii="Times New Roman" w:hAnsi="Times New Roman" w:cs="Times New Roman"/>
          <w:sz w:val="22"/>
        </w:rPr>
        <w:t> </w:t>
      </w:r>
      <w:r w:rsidRPr="00A13E7C">
        <w:rPr>
          <w:rFonts w:ascii="Times New Roman" w:hAnsi="Times New Roman" w:cs="Times New Roman"/>
          <w:sz w:val="22"/>
          <w:lang w:val="ru-RU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7F0B8F" w:rsidRPr="00A13E7C" w:rsidRDefault="007F0B8F" w:rsidP="007F0B8F">
      <w:pPr>
        <w:rPr>
          <w:rFonts w:ascii="Times New Roman" w:hAnsi="Times New Roman" w:cs="Times New Roman"/>
          <w:sz w:val="22"/>
          <w:lang w:val="ru-RU"/>
        </w:rPr>
      </w:pPr>
    </w:p>
    <w:p w:rsidR="007F0B8F" w:rsidRPr="00A13E7C" w:rsidRDefault="007F0B8F" w:rsidP="007F0B8F">
      <w:pPr>
        <w:rPr>
          <w:rFonts w:ascii="Times New Roman" w:hAnsi="Times New Roman" w:cs="Times New Roman"/>
          <w:sz w:val="22"/>
          <w:lang w:val="ru-RU"/>
        </w:rPr>
      </w:pPr>
    </w:p>
    <w:p w:rsidR="007F0B8F" w:rsidRPr="00A13E7C" w:rsidRDefault="007F0B8F" w:rsidP="007F0B8F">
      <w:pPr>
        <w:jc w:val="right"/>
        <w:rPr>
          <w:rFonts w:ascii="Times New Roman" w:hAnsi="Times New Roman" w:cs="Times New Roman"/>
          <w:sz w:val="22"/>
          <w:lang w:val="ru-RU"/>
        </w:rPr>
      </w:pPr>
      <w:r>
        <w:rPr>
          <w:rFonts w:ascii="Times New Roman" w:hAnsi="Times New Roman" w:cs="Times New Roman"/>
          <w:sz w:val="22"/>
          <w:lang w:val="ru-RU"/>
        </w:rPr>
        <w:t>ФИО</w:t>
      </w:r>
      <w:r w:rsidRPr="00A13E7C">
        <w:rPr>
          <w:rFonts w:ascii="Times New Roman" w:hAnsi="Times New Roman" w:cs="Times New Roman"/>
          <w:sz w:val="22"/>
          <w:lang w:val="ru-RU"/>
        </w:rPr>
        <w:t>/_____________________</w:t>
      </w:r>
      <w:r w:rsidRPr="00A13E7C">
        <w:rPr>
          <w:rFonts w:ascii="Times New Roman" w:hAnsi="Times New Roman" w:cs="Times New Roman"/>
          <w:i/>
          <w:sz w:val="22"/>
          <w:lang w:val="ru-RU"/>
        </w:rPr>
        <w:t>(подпись)</w:t>
      </w:r>
    </w:p>
    <w:p w:rsidR="007F0B8F" w:rsidRPr="00A13E7C" w:rsidRDefault="007F0B8F" w:rsidP="007F0B8F">
      <w:pPr>
        <w:ind w:left="-567" w:firstLine="567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7F0B8F" w:rsidRPr="00A13E7C" w:rsidRDefault="007F0B8F" w:rsidP="007F0B8F">
      <w:pPr>
        <w:ind w:left="-567" w:firstLine="567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7F0B8F" w:rsidRPr="00A13E7C" w:rsidRDefault="007F0B8F" w:rsidP="007F0B8F">
      <w:pPr>
        <w:ind w:left="-567" w:firstLine="567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7F0B8F" w:rsidRPr="00A13E7C" w:rsidRDefault="007F0B8F" w:rsidP="007F0B8F">
      <w:pPr>
        <w:ind w:left="-567" w:firstLine="567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7F0B8F" w:rsidRPr="00A13E7C" w:rsidRDefault="007F0B8F" w:rsidP="007F0B8F">
      <w:pPr>
        <w:ind w:left="-567" w:firstLine="567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7F0B8F" w:rsidRPr="00A13E7C" w:rsidRDefault="007F0B8F" w:rsidP="007F0B8F">
      <w:pPr>
        <w:ind w:left="-567" w:firstLine="567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7F0B8F" w:rsidRPr="00A13E7C" w:rsidRDefault="007F0B8F" w:rsidP="007F0B8F">
      <w:pPr>
        <w:ind w:left="-567" w:firstLine="567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7F0B8F" w:rsidRPr="00A13E7C" w:rsidRDefault="007F0B8F" w:rsidP="007F0B8F">
      <w:pPr>
        <w:ind w:left="-567" w:firstLine="567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3E3F5B" w:rsidRDefault="003E3F5B"/>
    <w:sectPr w:rsidR="003E3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B8F"/>
    <w:rsid w:val="003E3F5B"/>
    <w:rsid w:val="007F0B8F"/>
    <w:rsid w:val="00A35D0A"/>
    <w:rsid w:val="00F1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B8F"/>
    <w:pPr>
      <w:suppressAutoHyphens/>
      <w:spacing w:after="0" w:line="240" w:lineRule="auto"/>
    </w:pPr>
    <w:rPr>
      <w:rFonts w:ascii="Cambria" w:eastAsia="MS Mincho" w:hAnsi="Cambria" w:cs="Cambria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B8F"/>
    <w:pPr>
      <w:suppressAutoHyphens/>
      <w:spacing w:after="0" w:line="240" w:lineRule="auto"/>
    </w:pPr>
    <w:rPr>
      <w:rFonts w:ascii="Cambria" w:eastAsia="MS Mincho" w:hAnsi="Cambria" w:cs="Cambria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 Михаил Игореевич</dc:creator>
  <cp:lastModifiedBy>Логинов Михаил Игоревич</cp:lastModifiedBy>
  <cp:revision>5</cp:revision>
  <dcterms:created xsi:type="dcterms:W3CDTF">2019-01-17T03:26:00Z</dcterms:created>
  <dcterms:modified xsi:type="dcterms:W3CDTF">2019-01-17T10:21:00Z</dcterms:modified>
</cp:coreProperties>
</file>